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14"/>
        <w:gridCol w:w="115"/>
        <w:gridCol w:w="115"/>
        <w:gridCol w:w="114"/>
        <w:gridCol w:w="115"/>
        <w:gridCol w:w="115"/>
        <w:gridCol w:w="329"/>
        <w:gridCol w:w="1247"/>
        <w:gridCol w:w="114"/>
        <w:gridCol w:w="889"/>
        <w:gridCol w:w="229"/>
        <w:gridCol w:w="344"/>
        <w:gridCol w:w="114"/>
        <w:gridCol w:w="373"/>
        <w:gridCol w:w="874"/>
        <w:gridCol w:w="1232"/>
        <w:gridCol w:w="1132"/>
        <w:gridCol w:w="115"/>
        <w:gridCol w:w="114"/>
        <w:gridCol w:w="674"/>
        <w:gridCol w:w="114"/>
        <w:gridCol w:w="115"/>
        <w:gridCol w:w="444"/>
        <w:gridCol w:w="344"/>
        <w:gridCol w:w="444"/>
        <w:gridCol w:w="229"/>
      </w:tblGrid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59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CREDENCIAMENTO</w:t>
            </w:r>
          </w:p>
        </w:tc>
      </w:tr>
      <w:tr w:rsidR="00FA615F">
        <w:trPr>
          <w:trHeight w:hRule="exact" w:val="215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Representante Legal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Porte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Prioridade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Credenciado</w:t>
            </w:r>
          </w:p>
        </w:tc>
      </w:tr>
      <w:tr w:rsidR="00FA615F">
        <w:trPr>
          <w:trHeight w:hRule="exact" w:val="286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RAIMUNDO JOSÉ PAVAO DA SILVA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WELTON LUIZ BENVENUTI TORRES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72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C SANT'ANA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WELLINGTON CONDE SANTANA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LIMA AMARAL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6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MATHEUS PIMENTEL DUARTE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3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NOVA SECOR SERVIÇOS, INDÚSTRIA E COMÉRCIO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PETTERSON COELHO MACHADO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373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JOAO PEDRO ERTHAL CARIELLO TORRES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6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DUQUADRO INDUSTRIA E COMERCIO DE GIZ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FERNANDO DE MELLO ABRAHÃO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LUCIANO BALBINO DE LIMA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72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LUIZ WALTER DUARTE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EPP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6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HYAGO VOGAS FINTELMAN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JORGE COUTO DE SOUZA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3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ANDERSON BRAGANÇA DOS SANTOS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72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MARCELI DE ALMEIDA CARDIM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EPP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FLÁVIO RIBEIRO FERREIRA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EPP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86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CONSULTECH - COMÉRCIO E SERVIÇOS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KARINA BEAUCLAIR VOGAS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373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29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MAURO DOUGLAS FERNANDES SIQUEIRA REGO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59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DA PROPOSTA</w:t>
            </w:r>
          </w:p>
        </w:tc>
      </w:tr>
      <w:tr w:rsidR="00FA615F">
        <w:trPr>
          <w:trHeight w:hRule="exact" w:val="214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558.200,0000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712.600,0000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27,66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742.800,0000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33,07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757.573,2000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35,72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757.573,2000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35,72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716.300,0000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730.900,0000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2,04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799.125,0000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11,56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809.659,6000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13,03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1.005.700,0000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40,40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1.012.074,8000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41,29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412.100,0000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31,28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575.340,0000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39,61</w:t>
            </w:r>
          </w:p>
        </w:tc>
      </w:tr>
      <w:tr w:rsidR="00FA615F">
        <w:trPr>
          <w:trHeight w:hRule="exact" w:val="58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bookmarkStart w:id="0" w:name="_GoBack"/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bookmarkEnd w:id="0"/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2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5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579.425,0000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40,60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579.425,0000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40,60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Desclassificado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3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Motivo da Desclassificação: APRESENTOU VALOR DO LOTE ERRONEAMENTE</w:t>
            </w:r>
          </w:p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360.400,0000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339,51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515.625,0000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528,81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515.625,0000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528,81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355.392,0000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20,88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NOVA SECOR SERVIÇOS, INDÚSTRIA E COMÉRCIO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358.800,0000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22,04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25,51</w:t>
            </w:r>
          </w:p>
        </w:tc>
      </w:tr>
      <w:tr w:rsidR="00FA615F">
        <w:trPr>
          <w:trHeight w:hRule="exact" w:val="273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33,67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444.240,0000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51,10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142.400,0000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171.400,0000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20,37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177.900,0000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24,93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113.200,0000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2,91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18,18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28,18</w:t>
            </w:r>
          </w:p>
        </w:tc>
      </w:tr>
      <w:tr w:rsidR="00FA615F">
        <w:trPr>
          <w:trHeight w:hRule="exact" w:val="273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141.500,0000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28,64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4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136.512,0000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97,84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142.800,0000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106,96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C SANT'ANA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117,39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170.640,0000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147,30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14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3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EXECUÇÃO DE SERVIÇOS LIGADOS A FESTAS,EVENTOS  E SIMILARES, INCLUINDO A LOCAÇÃO DE MATERIAIS E EQUIPAMENTOS E PRESTAÇÃO  DE DIVERSOS SERVIÇOS 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>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16.980,0000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13,20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16.987,5000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13,25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16.987,5000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13,25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16.050,0000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7,00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16.050,0000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7,00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16.050,0000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7,00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1.284.000,0000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1.522.200,0000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18,55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1.718.484,0000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33,84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2.125.200,0000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65,51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2.148.105,0000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67,30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255.600,0000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18,88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256.601,0000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19,35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256.601,0000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19,35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155.600,0000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189.080,0000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21,52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49,10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236.350,0000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51,90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35.520,0000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12,61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41.680,0000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17,34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41.740,0000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17,51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41.740,0000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17,51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4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5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Desclassificado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279.666,6000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559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Motivo da Desclassificação: COTOU ERRONEAMENTE, POIS QUANDO DO PREEENCHIMENTO DO KIT PROPOSTA A EMPRESA INFORMOU QUE SE NÃO COLOCASSE VALOR NO LOTE NAO MUDARIA PARA O PRÓXIMO LOTE</w:t>
            </w:r>
          </w:p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Desclassificado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279.666,6000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558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Motivo da Desclassificação: COTOU ERRONEAMENTE, POIS QUANDO DO PREEENCHIMENTO DO KIT PROPOSTA A EMPRESA INFORMOU QUE SE NÃO COLOCASSE VALOR NO LOTE NAO MUDARIA PARA O PRÓXIMO LOTE</w:t>
            </w:r>
          </w:p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866.880,0000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910.760,0000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5,06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1.078.000,0000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24,35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1.083.600,0000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25,00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3,67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3,67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256.650,0000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4,76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256.750,0000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4,80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17,39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17,39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54.650,0000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18,80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54.650,0000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18,80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8,14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10,47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96.140,0000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11,79</w:t>
            </w:r>
          </w:p>
        </w:tc>
      </w:tr>
      <w:tr w:rsidR="00FA615F">
        <w:trPr>
          <w:trHeight w:hRule="exact" w:val="273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31,40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114.400,0000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33,02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114.400,0000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33,02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71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5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131.615,5000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132.200,0000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0,44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132.945,5000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1,01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132.945,5000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1,01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195.500,0000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196.190,0000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0,35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196.820,0000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0,68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11,51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232.854,0000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19,11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289.800,0000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48,24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291.067,0000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48,88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83.700,0000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83.850,0000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0,18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3,94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3,94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4,84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4,84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CONSULTECH -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360.600,0000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34,78</w:t>
            </w:r>
          </w:p>
        </w:tc>
      </w:tr>
      <w:tr w:rsidR="00FA615F">
        <w:trPr>
          <w:trHeight w:hRule="exact" w:val="287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DUQUADRO INDUSTRIA E COMERCIO DE GIZ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486.606,0000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34,94</w:t>
            </w:r>
          </w:p>
        </w:tc>
      </w:tr>
      <w:tr w:rsidR="00FA615F">
        <w:trPr>
          <w:trHeight w:hRule="exact" w:val="272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486.606,0000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34,94</w:t>
            </w:r>
          </w:p>
        </w:tc>
      </w:tr>
      <w:tr w:rsidR="00FA615F">
        <w:trPr>
          <w:trHeight w:hRule="exact" w:val="286"/>
        </w:trPr>
        <w:tc>
          <w:tcPr>
            <w:tcW w:w="124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992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486.606,0000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34,94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DOS LANCES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548.200,0000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716.000,0000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72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6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695.000,0000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680.000,0000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675.000,0000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670.000,0000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665.000,0000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664.000,0000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662.000,0000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660.000,0000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659.000,0000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639.000,0000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630.000,0000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629.000,0000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625.000,0000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620.000,0000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619.000,0000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618.000,0000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600.000,0000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599.000,0000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598.000,0000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597.000,0000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595.000,0000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593.000,0000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590.000,0000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589.000,0000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585.000,0000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584.000,0000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583.000,0000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582.000,0000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580.000,0000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569.000,0000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565.000,0000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564.000,0000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563.000,0000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562.000,0000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560.000,0000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559.000,0000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558.000,0000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7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539.000,0000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520.000,0000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509.000,0000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NOVA SECOR SERVIÇOS, INDÚSTRIA E COMÉRCIO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NOVA SECOR SERVIÇOS, INDÚSTRIA E COMÉRCIO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109.500,0000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8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107.500,0000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107.400,0000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104.500,0000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104.400,0000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102.300,0000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4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14.700,0000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14.650,0000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14.550,0000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14.350,0000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14.300,0000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14.250,0000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13.700,0000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171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30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9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1.280.000,0000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1.279.000,0000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1.275.000,0000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1.274.000,0000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1.270.000,0000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1.269.000,0000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1.260.000,0000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1.259.000,0000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1.249.000,0000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Lances.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865.000,0000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72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10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EXECUÇÃO DE SERVIÇOS LIGADOS A FESTAS,EVENTOS  E SIMILARES, INCLUINDO A LOCAÇÃO DE MATERIAIS E EQUIPAMENTOS E PRESTAÇÃO  DE DIVERSOS SERVIÇOS 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>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860.000,0000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845.000,0000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844.000,0000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828.000,0000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825.000,0000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823.000,0000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820.000,0000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819.000,0000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813.000,0000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806.000,0000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805.000,0000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804.000,0000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800.000,0000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779.000,0000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775.000,0000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770.000,0000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769.000,0000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768.000,0000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765.000,0000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764.000,0000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30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11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4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43.900,0000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85.300,0000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84.800,0000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79.300,0000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78.300,0000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77.900,0000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115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12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77.800,0000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76.900,0000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76.800,0000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73.900,0000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73.800,0000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72.900,0000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72.800,0000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72.500,0000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71.900,0000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49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69.900,0000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72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30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13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4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4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CONSULTECH -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DUQUADRO INDUSTRIA E COMERCIO DE GIZ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59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APÓS OS LANCES</w:t>
            </w:r>
          </w:p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548.200,0000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712.600,0000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29,99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742.800,0000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35,50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757.573,2000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38,19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757.573,2000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38,19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0,20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799.125,0000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61,11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809.659,6000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63,24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1.005.700,0000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102,76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1.012.074,8000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104,05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31,31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575.340,0000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39,65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579.425,0000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40,64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579.425,0000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40,64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71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14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515.625,0000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44,03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515.625,0000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44,03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NOVA SECOR SERVIÇOS, INDÚSTRIA E COMÉRCIO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1,82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5,45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34,18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42,91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444.240,0000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61,54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0,71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177.900,0000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27,07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102.300,0000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0,10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0,68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141.000,0000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37,83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141.500,0000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38,32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136.512,0000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97,84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142.800,0000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106,96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C SANT'ANA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117,39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170.640,0000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147,30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13.700,0000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1,48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10,37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16.987,5000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25,83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16.987,5000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25,83</w:t>
            </w:r>
          </w:p>
        </w:tc>
      </w:tr>
      <w:tr w:rsidR="00FA615F">
        <w:trPr>
          <w:trHeight w:hRule="exact" w:val="72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15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5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0,67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0,67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16.050,0000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7,72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16.050,0000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7,72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1.249.000,0000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0,08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1.284.000,0000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2,80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2.125.200,0000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70,15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2.148.105,0000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71,99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255.600,0000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19,44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256.601,0000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19,91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256.601,0000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19,91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ECO ESTRUTURAS, LOCAÇÕES E EVENTOS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0,65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189.080,0000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23,58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236.350,0000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54,48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35.200,0000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35.520,0000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0,91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FIXA SOM SONORIZAÇÃO DE MACUCO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41.680,0000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18,41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41.740,0000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18,58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41.740,0000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18,58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750.000,0000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0,27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1.078.000,0000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44,12</w:t>
            </w:r>
          </w:p>
        </w:tc>
      </w:tr>
      <w:tr w:rsidR="00FA615F">
        <w:trPr>
          <w:trHeight w:hRule="exact" w:val="114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16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1.083.600,0000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44,87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1,67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2,08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5,83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256.750,0000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6,98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43.900,0000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0,23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23,01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54.650,0000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24,49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54.650,0000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24,49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69.900,0000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0,14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70.800,0000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1,29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96.140,0000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37,54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113.000,0000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61,66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114.400,0000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63,66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114.400,0000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63,66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INSIDE FX EFEITOS ESPECIAIS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9,09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132.945,5000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20,86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132.945,5000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20,86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4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194.900,0000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0,05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196.820,0000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0,99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11,85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232.854,0000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19,47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289.800,0000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48,69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291.067,0000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49,34</w:t>
            </w:r>
          </w:p>
        </w:tc>
      </w:tr>
      <w:tr w:rsidR="00FA615F">
        <w:trPr>
          <w:trHeight w:hRule="exact" w:val="214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17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5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83.400,0000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JOÃO PEDRO ERTHAL CARIELLO TORRES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83.500,0000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0,12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4,32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4,32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5,22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87.750,0000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5,22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DUQUADRO INDUSTRIA E COMERCIO DE GIZ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486.606,0000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0,12</w:t>
            </w:r>
          </w:p>
        </w:tc>
      </w:tr>
      <w:tr w:rsidR="00FA615F">
        <w:trPr>
          <w:trHeight w:hRule="exact" w:val="273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ATIVA COMERCIO E ESTRUTURAS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486.606,0000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0,12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MSX PRESTACAO DE SERVICOS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486.606,0000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0,12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45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BENEFÍCIO DA LEI COMPLEMENTAR 123/2006 - EMPATE FICTO</w:t>
            </w:r>
          </w:p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114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18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14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14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14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19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NEGOCIAÇÃO</w:t>
            </w:r>
          </w:p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2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138.000,0000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01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20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73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152.000,0000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747.000,0000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3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0717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109.000,0000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172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6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29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21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5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8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194.890,0000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6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30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83.390,0000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6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83.380,0000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87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83.370,0000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87"/>
        </w:trPr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FA615F">
        <w:trPr>
          <w:trHeight w:hRule="exact" w:val="272"/>
        </w:trPr>
        <w:tc>
          <w:tcPr>
            <w:tcW w:w="11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360.000,0000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FA615F">
        <w:trPr>
          <w:trHeight w:hRule="exact" w:val="229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59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HABILITAÇÃO</w:t>
            </w:r>
          </w:p>
        </w:tc>
      </w:tr>
      <w:tr w:rsidR="00FA615F">
        <w:trPr>
          <w:trHeight w:hRule="exact" w:val="215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</w:t>
            </w:r>
          </w:p>
        </w:tc>
      </w:tr>
      <w:tr w:rsidR="00FA615F">
        <w:trPr>
          <w:trHeight w:hRule="exact" w:val="286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FA615F">
        <w:trPr>
          <w:trHeight w:hRule="exact" w:val="287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FA615F">
        <w:trPr>
          <w:trHeight w:hRule="exact" w:val="272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CONSULTECH - COMÉRCIO E SERVIÇOS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Inabilitado</w:t>
            </w:r>
          </w:p>
        </w:tc>
      </w:tr>
      <w:tr w:rsidR="00FA615F">
        <w:trPr>
          <w:trHeight w:hRule="exact" w:val="287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FA615F">
        <w:trPr>
          <w:trHeight w:hRule="exact" w:val="286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FA615F">
        <w:trPr>
          <w:trHeight w:hRule="exact" w:val="287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Pendente</w:t>
            </w:r>
          </w:p>
        </w:tc>
      </w:tr>
      <w:tr w:rsidR="00FA615F">
        <w:trPr>
          <w:trHeight w:hRule="exact" w:val="272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FA615F">
        <w:trPr>
          <w:trHeight w:hRule="exact" w:val="287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FA615F">
        <w:trPr>
          <w:trHeight w:hRule="exact" w:val="286"/>
        </w:trPr>
        <w:tc>
          <w:tcPr>
            <w:tcW w:w="9700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NOVA SECOR SERVIÇOS, INDÚSTRIA E COMÉRCIO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FA615F">
        <w:trPr>
          <w:trHeight w:hRule="exact" w:val="215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459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FINAL POR FORNECEDOR</w:t>
            </w:r>
          </w:p>
        </w:tc>
      </w:tr>
      <w:tr w:rsidR="00FA615F">
        <w:trPr>
          <w:trHeight w:hRule="exact" w:val="229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ART-RELUZ AUDIO LOCAÇÕES LTDA</w:t>
            </w:r>
          </w:p>
        </w:tc>
      </w:tr>
      <w:tr w:rsidR="00FA615F">
        <w:trPr>
          <w:trHeight w:hRule="exact" w:val="215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86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548.200,00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496.000,00</w:t>
            </w:r>
          </w:p>
        </w:tc>
      </w:tr>
      <w:tr w:rsidR="00FA615F">
        <w:trPr>
          <w:trHeight w:hRule="exact" w:val="27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410.000,00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358.000,00</w:t>
            </w:r>
          </w:p>
        </w:tc>
      </w:tr>
      <w:tr w:rsidR="00FA615F">
        <w:trPr>
          <w:trHeight w:hRule="exact" w:val="286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138.000,00</w:t>
            </w:r>
          </w:p>
        </w:tc>
      </w:tr>
      <w:tr w:rsidR="00FA615F">
        <w:trPr>
          <w:trHeight w:hRule="exact" w:val="27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214.000,00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152.000,00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747.000,00</w:t>
            </w:r>
          </w:p>
        </w:tc>
      </w:tr>
      <w:tr w:rsidR="00FA615F">
        <w:trPr>
          <w:trHeight w:hRule="exact" w:val="27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239.000,00</w:t>
            </w:r>
          </w:p>
        </w:tc>
      </w:tr>
      <w:tr w:rsidR="00FA615F">
        <w:trPr>
          <w:trHeight w:hRule="exact" w:val="286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360.000,00</w:t>
            </w:r>
          </w:p>
        </w:tc>
      </w:tr>
      <w:tr w:rsidR="00FA615F">
        <w:trPr>
          <w:trHeight w:hRule="exact" w:val="287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3.662.200,00</w:t>
            </w:r>
          </w:p>
        </w:tc>
      </w:tr>
      <w:tr w:rsidR="00FA615F">
        <w:trPr>
          <w:trHeight w:hRule="exact" w:val="387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CARDIM &amp; CARDIM LTDA – ME</w:t>
            </w:r>
          </w:p>
        </w:tc>
      </w:tr>
      <w:tr w:rsidR="00FA615F">
        <w:trPr>
          <w:trHeight w:hRule="exact" w:val="229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14.900,00</w:t>
            </w:r>
          </w:p>
        </w:tc>
      </w:tr>
      <w:tr w:rsidR="00FA615F">
        <w:trPr>
          <w:trHeight w:hRule="exact" w:val="27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35.000,00</w:t>
            </w:r>
          </w:p>
        </w:tc>
      </w:tr>
      <w:tr w:rsidR="00FA615F">
        <w:trPr>
          <w:trHeight w:hRule="exact" w:val="287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49.900,00</w:t>
            </w:r>
          </w:p>
        </w:tc>
      </w:tr>
      <w:tr w:rsidR="00FA615F">
        <w:trPr>
          <w:trHeight w:hRule="exact" w:val="401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  <w:tr w:rsidR="00FA615F">
        <w:trPr>
          <w:trHeight w:hRule="exact" w:val="230"/>
        </w:trPr>
        <w:tc>
          <w:tcPr>
            <w:tcW w:w="1576" w:type="dxa"/>
            <w:gridSpan w:val="8"/>
          </w:tcPr>
          <w:p w:rsidR="00FA615F" w:rsidRDefault="00FA615F"/>
        </w:tc>
        <w:tc>
          <w:tcPr>
            <w:tcW w:w="7565" w:type="dxa"/>
            <w:gridSpan w:val="14"/>
            <w:shd w:val="clear" w:color="auto" w:fill="FFFFFF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22 de 22</w:t>
            </w:r>
          </w:p>
        </w:tc>
        <w:tc>
          <w:tcPr>
            <w:tcW w:w="229" w:type="dxa"/>
          </w:tcPr>
          <w:p w:rsidR="00FA615F" w:rsidRDefault="00FA615F"/>
        </w:tc>
      </w:tr>
      <w:tr w:rsidR="00FA615F">
        <w:trPr>
          <w:trHeight w:hRule="exact" w:val="114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444"/>
        </w:trPr>
        <w:tc>
          <w:tcPr>
            <w:tcW w:w="10717" w:type="dxa"/>
            <w:gridSpan w:val="27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FA615F">
        <w:trPr>
          <w:trHeight w:hRule="exact" w:val="230"/>
        </w:trPr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176/2023 -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30/2023 -  PREGAO - Presencial - Registro de Preços</w:t>
            </w:r>
          </w:p>
        </w:tc>
      </w:tr>
      <w:tr w:rsidR="00FA615F">
        <w:trPr>
          <w:trHeight w:hRule="exact" w:val="229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3"/>
            <w:vMerge w:val="restart"/>
            <w:tcBorders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EXECUÇÃO DE SERVIÇOS LIGADOS A FESTAS,EVENTOS  E SIMILARES, INCLUINDO A LOCAÇÃO DE MATERIAIS E EQUIPAMENTOS E PRESTAÇÃO  DE DIVERSOS SERVIÇOS NECESSÁRIOS PARA A REALIZAÇÃO DOS MESMOS</w:t>
            </w:r>
          </w:p>
        </w:tc>
      </w:tr>
      <w:tr w:rsidR="00FA615F">
        <w:trPr>
          <w:trHeight w:hRule="exact" w:val="157"/>
        </w:trPr>
        <w:tc>
          <w:tcPr>
            <w:tcW w:w="903" w:type="dxa"/>
            <w:gridSpan w:val="4"/>
            <w:tcBorders>
              <w:left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9814" w:type="dxa"/>
            <w:gridSpan w:val="23"/>
            <w:vMerge/>
            <w:tcBorders>
              <w:right w:val="single" w:sz="5" w:space="0" w:color="000000"/>
            </w:tcBorders>
            <w:shd w:val="clear" w:color="auto" w:fill="FFFFFF"/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903" w:type="dxa"/>
            <w:gridSpan w:val="4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FA615F">
        <w:trPr>
          <w:trHeight w:hRule="exact" w:val="230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FABIO L. AMARAL</w:t>
            </w:r>
          </w:p>
        </w:tc>
      </w:tr>
      <w:tr w:rsidR="00FA615F">
        <w:trPr>
          <w:trHeight w:hRule="exact" w:val="229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7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1.249.000,00</w:t>
            </w:r>
          </w:p>
        </w:tc>
      </w:tr>
      <w:tr w:rsidR="00FA615F">
        <w:trPr>
          <w:trHeight w:hRule="exact" w:val="287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1.249.000,00</w:t>
            </w:r>
          </w:p>
        </w:tc>
      </w:tr>
      <w:tr w:rsidR="00FA615F">
        <w:trPr>
          <w:trHeight w:hRule="exact" w:val="401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15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FOGOS LIMA PIROTECNIA LTDA</w:t>
            </w:r>
          </w:p>
        </w:tc>
      </w:tr>
      <w:tr w:rsidR="00FA615F">
        <w:trPr>
          <w:trHeight w:hRule="exact" w:val="229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109.000,00</w:t>
            </w:r>
          </w:p>
        </w:tc>
      </w:tr>
      <w:tr w:rsidR="00FA615F">
        <w:trPr>
          <w:trHeight w:hRule="exact" w:val="272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109.000,00</w:t>
            </w:r>
          </w:p>
        </w:tc>
      </w:tr>
      <w:tr w:rsidR="00FA615F">
        <w:trPr>
          <w:trHeight w:hRule="exact" w:val="401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HV FINTELMAN LOCAÇÃO E SERVIÇOS – ME</w:t>
            </w:r>
          </w:p>
        </w:tc>
      </w:tr>
      <w:tr w:rsidR="00FA615F">
        <w:trPr>
          <w:trHeight w:hRule="exact" w:val="215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69.000,00</w:t>
            </w:r>
          </w:p>
        </w:tc>
      </w:tr>
      <w:tr w:rsidR="00FA615F">
        <w:trPr>
          <w:trHeight w:hRule="exact" w:val="286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13.500,00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43.900,00</w:t>
            </w:r>
          </w:p>
        </w:tc>
      </w:tr>
      <w:tr w:rsidR="00FA615F">
        <w:trPr>
          <w:trHeight w:hRule="exact" w:val="27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69.900,00</w:t>
            </w:r>
          </w:p>
        </w:tc>
      </w:tr>
      <w:tr w:rsidR="00FA615F">
        <w:trPr>
          <w:trHeight w:hRule="exact" w:val="287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196.300,00</w:t>
            </w:r>
          </w:p>
        </w:tc>
      </w:tr>
      <w:tr w:rsidR="00FA615F">
        <w:trPr>
          <w:trHeight w:hRule="exact" w:val="387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 S SERRA SERVIÇOS LTDA</w:t>
            </w:r>
          </w:p>
        </w:tc>
      </w:tr>
      <w:tr w:rsidR="00FA615F">
        <w:trPr>
          <w:trHeight w:hRule="exact" w:val="229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102.000,00</w:t>
            </w:r>
          </w:p>
        </w:tc>
      </w:tr>
      <w:tr w:rsidR="00FA615F">
        <w:trPr>
          <w:trHeight w:hRule="exact" w:val="272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102.000,00</w:t>
            </w:r>
          </w:p>
        </w:tc>
      </w:tr>
      <w:tr w:rsidR="00FA615F">
        <w:trPr>
          <w:trHeight w:hRule="exact" w:val="401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NOVA SECOR SERVIÇOS, INDÚSTRIA E COMÉRCIO LTDA</w:t>
            </w:r>
          </w:p>
        </w:tc>
      </w:tr>
      <w:tr w:rsidR="00FA615F">
        <w:trPr>
          <w:trHeight w:hRule="exact" w:val="215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275.000,00</w:t>
            </w:r>
          </w:p>
        </w:tc>
      </w:tr>
      <w:tr w:rsidR="00FA615F">
        <w:trPr>
          <w:trHeight w:hRule="exact" w:val="286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275.000,00</w:t>
            </w:r>
          </w:p>
        </w:tc>
      </w:tr>
      <w:tr w:rsidR="00FA615F">
        <w:trPr>
          <w:trHeight w:hRule="exact" w:val="387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30"/>
        </w:trPr>
        <w:tc>
          <w:tcPr>
            <w:tcW w:w="10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</w:tr>
      <w:tr w:rsidR="00FA615F">
        <w:trPr>
          <w:trHeight w:hRule="exact" w:val="229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do Lote</w:t>
            </w:r>
          </w:p>
        </w:tc>
      </w:tr>
      <w:tr w:rsidR="00FA615F">
        <w:trPr>
          <w:trHeight w:hRule="exact" w:val="27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194.890,00</w:t>
            </w:r>
          </w:p>
        </w:tc>
      </w:tr>
      <w:tr w:rsidR="00FA615F">
        <w:trPr>
          <w:trHeight w:hRule="exact" w:val="287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8582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FA615F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83.370,00</w:t>
            </w:r>
          </w:p>
        </w:tc>
      </w:tr>
      <w:tr w:rsidR="00FA615F">
        <w:trPr>
          <w:trHeight w:hRule="exact" w:val="286"/>
        </w:trPr>
        <w:tc>
          <w:tcPr>
            <w:tcW w:w="9141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5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278.260,00</w:t>
            </w:r>
          </w:p>
        </w:tc>
      </w:tr>
      <w:tr w:rsidR="00FA615F">
        <w:trPr>
          <w:trHeight w:hRule="exact" w:val="387"/>
        </w:trPr>
        <w:tc>
          <w:tcPr>
            <w:tcW w:w="10717" w:type="dxa"/>
            <w:gridSpan w:val="27"/>
            <w:tcBorders>
              <w:top w:val="single" w:sz="5" w:space="0" w:color="000000"/>
              <w:bottom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287"/>
        </w:trPr>
        <w:tc>
          <w:tcPr>
            <w:tcW w:w="9256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Geral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5.921.660,00</w:t>
            </w:r>
          </w:p>
        </w:tc>
      </w:tr>
      <w:tr w:rsidR="00FA615F">
        <w:trPr>
          <w:trHeight w:hRule="exact" w:val="616"/>
        </w:trPr>
        <w:tc>
          <w:tcPr>
            <w:tcW w:w="10717" w:type="dxa"/>
            <w:gridSpan w:val="27"/>
            <w:tcBorders>
              <w:top w:val="single" w:sz="5" w:space="0" w:color="000000"/>
            </w:tcBorders>
          </w:tcPr>
          <w:p w:rsidR="00FA615F" w:rsidRDefault="00FA615F"/>
        </w:tc>
      </w:tr>
      <w:tr w:rsidR="00FA615F">
        <w:trPr>
          <w:trHeight w:hRule="exact" w:val="1432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789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788"/>
        </w:trPr>
        <w:tc>
          <w:tcPr>
            <w:tcW w:w="10717" w:type="dxa"/>
            <w:gridSpan w:val="27"/>
          </w:tcPr>
          <w:p w:rsidR="00FA615F" w:rsidRDefault="00FA615F"/>
        </w:tc>
      </w:tr>
      <w:tr w:rsidR="00FA615F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FA615F" w:rsidRDefault="00705E7E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FA615F" w:rsidRDefault="00FA615F"/>
        </w:tc>
        <w:tc>
          <w:tcPr>
            <w:tcW w:w="7780" w:type="dxa"/>
            <w:gridSpan w:val="17"/>
            <w:shd w:val="clear" w:color="auto" w:fill="FFFFFF"/>
          </w:tcPr>
          <w:p w:rsidR="00FA615F" w:rsidRDefault="00705E7E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13/06/2023 às </w:t>
            </w:r>
            <w:r w:rsidR="00D46F35">
              <w:rPr>
                <w:rFonts w:ascii="Arial" w:hAnsi="Arial" w:cs="Arial"/>
                <w:color w:val="000000"/>
                <w:spacing w:val="-2"/>
                <w:sz w:val="16"/>
              </w:rPr>
              <w:t>17:20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Usuário: 3 - carlos.nunes </w:t>
            </w:r>
          </w:p>
        </w:tc>
      </w:tr>
    </w:tbl>
    <w:p w:rsidR="00705E7E" w:rsidRDefault="00705E7E"/>
    <w:sectPr w:rsidR="00705E7E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A615F"/>
    <w:rsid w:val="00705E7E"/>
    <w:rsid w:val="00D46F35"/>
    <w:rsid w:val="00FA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15E07-F7C9-45E4-95DE-8B172F3F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7962</Words>
  <Characters>42997</Characters>
  <Application>Microsoft Office Word</Application>
  <DocSecurity>0</DocSecurity>
  <Lines>358</Lines>
  <Paragraphs>101</Paragraphs>
  <ScaleCrop>false</ScaleCrop>
  <Company>Stimulsoft</Company>
  <LinksUpToDate>false</LinksUpToDate>
  <CharactersWithSpaces>50858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 2012.2.1400 from 13 September 2012</dc:creator>
  <cp:keywords/>
  <dc:description/>
  <cp:lastModifiedBy>Admin</cp:lastModifiedBy>
  <cp:revision>2</cp:revision>
  <dcterms:created xsi:type="dcterms:W3CDTF">2023-06-13T17:32:00Z</dcterms:created>
  <dcterms:modified xsi:type="dcterms:W3CDTF">2023-06-13T20:32:00Z</dcterms:modified>
</cp:coreProperties>
</file>